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Нефтекумский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 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3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 ОКТМО 07541000</w:t>
      </w:r>
      <w:bookmarkEnd w:id="0"/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07541000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(сумма денежных взысканий (штрафов) по соответствующему платежу).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07541000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07541000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за сервитут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07541000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дата__________ (ФИО/наименование покупателя).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nQuanYi Micro Hei">
    <w:panose1 w:val="020B0606030804020204"/>
  </w:font>
  <w:font w:name="Lohit Devanagari">
    <w:panose1 w:val="020B0600000000000000"/>
  </w:font>
  <w:font w:name="Open Sans">
    <w:panose1 w:val="020B0606030504020204"/>
  </w:font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pPr>
      <w:spacing w:lineRule="auto" w:line="259" w:after="160"/>
    </w:pPr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Autospacing="1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character" w:styleId="a3">
    <w:name w:val="Strong"/>
    <w:basedOn w:val="a0"/>
    <w:qFormat/>
    <w:uiPriority w:val="22"/>
    <w:rPr>
      <w:b/>
      <w:bCs/>
    </w:rPr>
  </w:style>
  <w:style w:type="character" w:styleId="a4">
    <w:name w:val="Emphasis"/>
    <w:basedOn w:val="a0"/>
    <w:qFormat/>
    <w:uiPriority w:val="20"/>
    <w:rPr>
      <w:i/>
      <w:iCs/>
    </w:rPr>
  </w:style>
  <w:style w:type="paragraph" w:styleId="a5">
    <w:name w:val="Title"/>
    <w:basedOn w:val="a"/>
    <w:next w:val="a6"/>
    <w:qFormat/>
    <w:rPr>
      <w:rFonts w:ascii="Open Sans" w:hAnsi="Open Sans" w:cs="Lohit Devanagari" w:eastAsia="WenQuanYi Micro Hei"/>
      <w:sz w:val="28"/>
      <w:szCs w:val="28"/>
    </w:rPr>
    <w:pPr>
      <w:keepNext/>
      <w:spacing w:after="120" w:before="240"/>
    </w:pPr>
  </w:style>
  <w:style w:type="paragraph" w:styleId="a6">
    <w:name w:val="Body Text"/>
    <w:basedOn w:val="a"/>
    <w:pPr>
      <w:spacing w:lineRule="auto" w:line="276" w:after="140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rPr>
      <w:rFonts w:cs="Lohit Devanagari"/>
      <w:i/>
      <w:iCs/>
      <w:sz w:val="24"/>
      <w:szCs w:val="24"/>
    </w:rPr>
    <w:pPr>
      <w:spacing w:after="120" w:before="120"/>
      <w:suppressLineNumbers/>
    </w:pPr>
  </w:style>
  <w:style w:type="paragraph" w:styleId="a9">
    <w:name w:val="index heading"/>
    <w:basedOn w:val="a"/>
    <w:qFormat/>
    <w:rPr>
      <w:rFonts w:cs="Lohit Devanagari"/>
    </w:rPr>
    <w:pPr>
      <w:suppressLineNumbers/>
    </w:pPr>
  </w:style>
  <w:style w:type="paragraph" w:styleId="aa">
    <w:name w:val="Normal (Web)"/>
    <w:basedOn w:val="a"/>
    <w:qFormat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Autospacing="1" w:beforeAutospacing="1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</a:majorFont>
      <a:minorFont>
        <a:latin typeface="Calibri" panose="020F0502020204030204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3390</Characters>
  <CharactersWithSpaces>3977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41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dc:language>ru-RU</dc:language>
  <cp:lastModifiedBy>Михаил Ермоленко</cp:lastModifiedBy>
  <cp:revision>8</cp:revision>
  <cp:lastPrinted>2023-03-10T10:48:00Z</cp:lastPrinted>
  <dcterms:created xsi:type="dcterms:W3CDTF">2023-03-10T12:10:00Z</dcterms:created>
  <dcterms:modified xsi:type="dcterms:W3CDTF">2025-10-30T12:01:00Z</dcterms:modified>
</cp:coreProperties>
</file>